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EA506E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</w:t>
      </w:r>
      <w:r w:rsidR="00B06F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ДРУГА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EA506E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</w:t>
      </w:r>
      <w:r w:rsidR="00B06F4C">
        <w:rPr>
          <w:rFonts w:ascii="Times New Roman" w:hAnsi="Times New Roman"/>
          <w:sz w:val="28"/>
          <w:szCs w:val="28"/>
        </w:rPr>
        <w:t>8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D2656C">
        <w:rPr>
          <w:rFonts w:ascii="Times New Roman" w:hAnsi="Times New Roman"/>
          <w:sz w:val="28"/>
          <w:szCs w:val="28"/>
        </w:rPr>
        <w:t>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</w:t>
      </w:r>
      <w:r w:rsidR="004E500C" w:rsidRPr="00FE35FE">
        <w:rPr>
          <w:rFonts w:ascii="Times New Roman" w:hAnsi="Times New Roman"/>
          <w:sz w:val="28"/>
          <w:szCs w:val="28"/>
        </w:rPr>
        <w:t xml:space="preserve">№ </w:t>
      </w:r>
      <w:r w:rsidR="009A2F44">
        <w:rPr>
          <w:rFonts w:ascii="Times New Roman" w:hAnsi="Times New Roman"/>
          <w:sz w:val="28"/>
          <w:szCs w:val="28"/>
          <w:lang w:val="ru-RU"/>
        </w:rPr>
        <w:t>470</w:t>
      </w:r>
      <w:r w:rsidR="00595E35">
        <w:rPr>
          <w:rFonts w:ascii="Times New Roman" w:hAnsi="Times New Roman"/>
          <w:sz w:val="28"/>
          <w:szCs w:val="28"/>
          <w:lang w:val="ru-RU"/>
        </w:rPr>
        <w:t>3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</w:t>
      </w:r>
      <w:r w:rsidR="00B06F4C">
        <w:rPr>
          <w:rFonts w:ascii="Times New Roman" w:hAnsi="Times New Roman"/>
          <w:sz w:val="28"/>
          <w:szCs w:val="28"/>
        </w:rPr>
        <w:t>2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4E500C" w:rsidRPr="00FE35FE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FE35FE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B06F4C" w:rsidRDefault="00A43340" w:rsidP="00B06F4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B06F4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генератора</w:t>
      </w:r>
    </w:p>
    <w:p w:rsidR="00EA506E" w:rsidRDefault="00A43340" w:rsidP="00B06F4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  <w:proofErr w:type="spellStart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6F687F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D2656C" w:rsidRPr="00222D22" w:rsidRDefault="00A43340" w:rsidP="00EA506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EA5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</w:t>
      </w:r>
      <w:r w:rsidR="00D2656C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 «</w:t>
      </w:r>
      <w:proofErr w:type="spellStart"/>
      <w:r w:rsidR="00EA5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Бучасервіс</w:t>
      </w:r>
      <w:proofErr w:type="spellEnd"/>
      <w:r w:rsidR="00EA5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D2656C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DD19D5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D7300D" w:rsidRPr="00222D22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222D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222D2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222D22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222D22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222D2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222D22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D19D5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 w:rsidR="00EA506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Бучасервіс</w:t>
      </w:r>
      <w:proofErr w:type="spellEnd"/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="00A43340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B06F4C">
        <w:rPr>
          <w:rFonts w:ascii="Times New Roman" w:eastAsia="Times New Roman" w:hAnsi="Times New Roman" w:cs="Times New Roman"/>
          <w:sz w:val="24"/>
          <w:szCs w:val="24"/>
          <w:lang w:val="uk-UA"/>
        </w:rPr>
        <w:t>генератор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, згідно  додатку.</w:t>
      </w:r>
    </w:p>
    <w:p w:rsidR="00D87CE2" w:rsidRPr="00222D22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222D22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222D22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222D22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EA506E" w:rsidRDefault="006A44D6" w:rsidP="00222D22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EA506E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ГРИЦАЄНКО</w:t>
      </w:r>
      <w:r w:rsidR="007000D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</w:t>
      </w:r>
      <w:r w:rsidR="00EA506E">
        <w:rPr>
          <w:rFonts w:ascii="Times New Roman" w:eastAsia="Times New Roman" w:hAnsi="Times New Roman" w:cs="Times New Roman"/>
          <w:sz w:val="24"/>
          <w:szCs w:val="24"/>
          <w:lang w:val="uk-UA"/>
        </w:rPr>
        <w:t>муніципальної</w:t>
      </w:r>
    </w:p>
    <w:p w:rsidR="004E4DC0" w:rsidRPr="00222D22" w:rsidRDefault="00EA506E" w:rsidP="00222D22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безпеки</w:t>
      </w:r>
      <w:r w:rsid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F1C97" w:rsidRPr="00222D22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ГОЛУБОВСЬКА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</w:p>
    <w:p w:rsidR="006F1C97" w:rsidRPr="00222D22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бухгалтерського обліку та фінансового забезпечення;</w:t>
      </w:r>
    </w:p>
    <w:p w:rsidR="00222D22" w:rsidRPr="00222D22" w:rsidRDefault="006A44D6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B06F4C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B06F4C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987CC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EA506E">
        <w:rPr>
          <w:rFonts w:ascii="Times New Roman" w:eastAsia="Times New Roman" w:hAnsi="Times New Roman" w:cs="Times New Roman"/>
          <w:sz w:val="24"/>
          <w:szCs w:val="24"/>
          <w:lang w:val="uk-UA"/>
        </w:rPr>
        <w:t>учасервіс</w:t>
      </w:r>
      <w:proofErr w:type="spellEnd"/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6F1C97" w:rsidRPr="00222D22" w:rsidRDefault="00222D22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B06F4C">
        <w:rPr>
          <w:rFonts w:ascii="Times New Roman" w:eastAsia="Times New Roman" w:hAnsi="Times New Roman" w:cs="Times New Roman"/>
          <w:sz w:val="24"/>
          <w:szCs w:val="24"/>
          <w:lang w:val="uk-UA"/>
        </w:rPr>
        <w:t>Анна ЄРЕНКОВА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КП «</w:t>
      </w:r>
      <w:proofErr w:type="spellStart"/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B06F4C">
        <w:rPr>
          <w:rFonts w:ascii="Times New Roman" w:eastAsia="Times New Roman" w:hAnsi="Times New Roman" w:cs="Times New Roman"/>
          <w:sz w:val="24"/>
          <w:szCs w:val="24"/>
          <w:lang w:val="uk-UA"/>
        </w:rPr>
        <w:t>уча</w:t>
      </w:r>
      <w:r w:rsidR="00512730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87CE2" w:rsidRPr="00222D22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222D22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>ради</w:t>
      </w:r>
    </w:p>
    <w:p w:rsidR="00D7300D" w:rsidRPr="00222D22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планування, бюджету, фінансів та податкової політики.</w:t>
      </w:r>
    </w:p>
    <w:p w:rsidR="00D7300D" w:rsidRPr="00222D2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1FE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846C8E" w:rsidRPr="00D7300D" w:rsidRDefault="00846C8E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80729A" w:rsidRPr="00693528" w:rsidRDefault="0080729A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B442E7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80729A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09.0</w:t>
      </w:r>
      <w:r w:rsidR="0042540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80729A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09.0</w:t>
      </w:r>
      <w:r w:rsidR="0042540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80729A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80729A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80729A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09.0</w:t>
      </w:r>
      <w:r w:rsidR="0042540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42E7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595E35">
        <w:rPr>
          <w:rFonts w:ascii="Times New Roman" w:eastAsia="Times New Roman" w:hAnsi="Times New Roman" w:cs="Times New Roman"/>
          <w:sz w:val="24"/>
          <w:szCs w:val="24"/>
          <w:lang w:val="uk-UA"/>
        </w:rPr>
        <w:t>4703</w:t>
      </w:r>
      <w:bookmarkStart w:id="1" w:name="_GoBack"/>
      <w:bookmarkEnd w:id="1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F960A2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42540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960A2">
        <w:rPr>
          <w:rFonts w:ascii="Times New Roman" w:eastAsia="Times New Roman" w:hAnsi="Times New Roman" w:cs="Times New Roman"/>
          <w:sz w:val="24"/>
          <w:szCs w:val="24"/>
          <w:lang w:val="uk-UA"/>
        </w:rPr>
        <w:t>09.0</w:t>
      </w:r>
      <w:r w:rsidR="0042540F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43D06" w:rsidRPr="0080729A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0729A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</w:t>
      </w:r>
    </w:p>
    <w:p w:rsidR="00C43D06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0729A">
        <w:rPr>
          <w:rFonts w:ascii="Times New Roman" w:eastAsia="Times New Roman" w:hAnsi="Times New Roman"/>
          <w:b/>
          <w:sz w:val="24"/>
          <w:szCs w:val="24"/>
          <w:lang w:val="uk-UA"/>
        </w:rPr>
        <w:t>щ</w:t>
      </w:r>
      <w:r w:rsidRPr="00EB1A33">
        <w:rPr>
          <w:rFonts w:ascii="Times New Roman" w:eastAsia="Times New Roman" w:hAnsi="Times New Roman"/>
          <w:b/>
          <w:sz w:val="24"/>
          <w:szCs w:val="24"/>
        </w:rPr>
        <w:t xml:space="preserve">о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передається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на баланс та в </w:t>
      </w:r>
      <w:r w:rsidR="00F960A2">
        <w:rPr>
          <w:rFonts w:ascii="Times New Roman" w:eastAsia="Times New Roman" w:hAnsi="Times New Roman"/>
          <w:b/>
          <w:sz w:val="24"/>
          <w:szCs w:val="24"/>
          <w:lang w:val="uk-UA"/>
        </w:rPr>
        <w:t>господарське відання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43D06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КП «</w:t>
      </w:r>
      <w:proofErr w:type="spellStart"/>
      <w:r w:rsidR="00F960A2">
        <w:rPr>
          <w:rFonts w:ascii="Times New Roman" w:eastAsia="Times New Roman" w:hAnsi="Times New Roman"/>
          <w:b/>
          <w:sz w:val="24"/>
          <w:szCs w:val="24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43D06" w:rsidRDefault="00C43D06" w:rsidP="00C43D06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12"/>
        <w:gridCol w:w="1134"/>
        <w:gridCol w:w="1241"/>
        <w:gridCol w:w="850"/>
        <w:gridCol w:w="7"/>
        <w:gridCol w:w="1411"/>
        <w:gridCol w:w="7"/>
      </w:tblGrid>
      <w:tr w:rsidR="00C43D06" w:rsidRPr="00440ABA" w:rsidTr="00D23525">
        <w:trPr>
          <w:gridAfter w:val="1"/>
          <w:wAfter w:w="7" w:type="dxa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412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r>
              <w:rPr>
                <w:rFonts w:ascii="Times New Roman" w:eastAsia="Times New Roman" w:hAnsi="Times New Roman"/>
                <w:b/>
              </w:rPr>
              <w:t>ість</w:t>
            </w:r>
            <w:proofErr w:type="spellEnd"/>
          </w:p>
        </w:tc>
        <w:tc>
          <w:tcPr>
            <w:tcW w:w="1418" w:type="dxa"/>
            <w:gridSpan w:val="2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</w:t>
            </w:r>
            <w:r w:rsidRPr="00440ABA">
              <w:rPr>
                <w:rFonts w:ascii="Times New Roman" w:eastAsia="Times New Roman" w:hAnsi="Times New Roman"/>
                <w:b/>
              </w:rPr>
              <w:t>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412" w:type="dxa"/>
          </w:tcPr>
          <w:p w:rsidR="00C43D06" w:rsidRPr="00F960A2" w:rsidRDefault="00E72141" w:rsidP="00D23525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 w:rsidRPr="00E72141">
              <w:rPr>
                <w:rFonts w:ascii="Times New Roman" w:eastAsia="Times New Roman" w:hAnsi="Times New Roman"/>
                <w:lang w:val="uk-UA"/>
              </w:rPr>
              <w:t>Генератор 10kW-GDG 12000EC</w:t>
            </w:r>
          </w:p>
        </w:tc>
        <w:tc>
          <w:tcPr>
            <w:tcW w:w="1134" w:type="dxa"/>
          </w:tcPr>
          <w:p w:rsidR="00C43D06" w:rsidRPr="00F960A2" w:rsidRDefault="00F960A2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1014</w:t>
            </w:r>
          </w:p>
        </w:tc>
        <w:tc>
          <w:tcPr>
            <w:tcW w:w="1241" w:type="dxa"/>
          </w:tcPr>
          <w:p w:rsidR="00C43D06" w:rsidRPr="00DC3A29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F960A2" w:rsidRDefault="0042540F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gridSpan w:val="2"/>
          </w:tcPr>
          <w:p w:rsidR="00C43D06" w:rsidRPr="00F960A2" w:rsidRDefault="00E72141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124 589,22</w:t>
            </w:r>
          </w:p>
        </w:tc>
      </w:tr>
      <w:tr w:rsidR="00C43D06" w:rsidRPr="00440ABA" w:rsidTr="00D23525">
        <w:trPr>
          <w:trHeight w:val="473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644" w:type="dxa"/>
            <w:gridSpan w:val="5"/>
            <w:vAlign w:val="center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6550"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418" w:type="dxa"/>
            <w:gridSpan w:val="2"/>
            <w:vAlign w:val="center"/>
          </w:tcPr>
          <w:p w:rsidR="00C43D06" w:rsidRPr="00F960A2" w:rsidRDefault="00E72141" w:rsidP="00D23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124 589,22</w:t>
            </w:r>
          </w:p>
        </w:tc>
      </w:tr>
    </w:tbl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846C8E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  <w:r w:rsidR="00846C8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22D22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540F"/>
    <w:rsid w:val="00426773"/>
    <w:rsid w:val="0045387E"/>
    <w:rsid w:val="004A2470"/>
    <w:rsid w:val="004D645D"/>
    <w:rsid w:val="004E4DC0"/>
    <w:rsid w:val="004E500C"/>
    <w:rsid w:val="004E65C9"/>
    <w:rsid w:val="004F4644"/>
    <w:rsid w:val="00512730"/>
    <w:rsid w:val="00512E13"/>
    <w:rsid w:val="0055730F"/>
    <w:rsid w:val="00595E35"/>
    <w:rsid w:val="005B7D07"/>
    <w:rsid w:val="005C3D9A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637FE"/>
    <w:rsid w:val="007836FA"/>
    <w:rsid w:val="007B04D2"/>
    <w:rsid w:val="007B6D70"/>
    <w:rsid w:val="007D2672"/>
    <w:rsid w:val="0080729A"/>
    <w:rsid w:val="00846B06"/>
    <w:rsid w:val="00846C8E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A2F44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06F4C"/>
    <w:rsid w:val="00B133FE"/>
    <w:rsid w:val="00B442E7"/>
    <w:rsid w:val="00B46240"/>
    <w:rsid w:val="00B72649"/>
    <w:rsid w:val="00B905C1"/>
    <w:rsid w:val="00BA42C3"/>
    <w:rsid w:val="00BD5715"/>
    <w:rsid w:val="00BF7BD2"/>
    <w:rsid w:val="00C43D06"/>
    <w:rsid w:val="00C47D6D"/>
    <w:rsid w:val="00C74CC0"/>
    <w:rsid w:val="00C80A88"/>
    <w:rsid w:val="00CD1A98"/>
    <w:rsid w:val="00CD5FD3"/>
    <w:rsid w:val="00CF44C4"/>
    <w:rsid w:val="00D06A52"/>
    <w:rsid w:val="00D11EE2"/>
    <w:rsid w:val="00D2656C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72141"/>
    <w:rsid w:val="00EA506E"/>
    <w:rsid w:val="00EB20C7"/>
    <w:rsid w:val="00EB47E8"/>
    <w:rsid w:val="00EC68B7"/>
    <w:rsid w:val="00F0200B"/>
    <w:rsid w:val="00F369A0"/>
    <w:rsid w:val="00F558E6"/>
    <w:rsid w:val="00F85E63"/>
    <w:rsid w:val="00F958B8"/>
    <w:rsid w:val="00F960A2"/>
    <w:rsid w:val="00FA356A"/>
    <w:rsid w:val="00FC4C4C"/>
    <w:rsid w:val="00FE35FE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D412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link w:val="a8"/>
    <w:qFormat/>
    <w:rsid w:val="00C43D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rsid w:val="00C43D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1910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17</cp:revision>
  <cp:lastPrinted>2024-08-08T06:49:00Z</cp:lastPrinted>
  <dcterms:created xsi:type="dcterms:W3CDTF">2024-05-03T07:08:00Z</dcterms:created>
  <dcterms:modified xsi:type="dcterms:W3CDTF">2024-08-23T11:52:00Z</dcterms:modified>
</cp:coreProperties>
</file>